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B2312" w14:textId="68546FC8" w:rsidR="003B1199" w:rsidRDefault="003B1199" w:rsidP="003B1199">
      <w:pPr>
        <w:pStyle w:val="4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B067B9A" wp14:editId="42C0AE51">
            <wp:extent cx="828675" cy="942975"/>
            <wp:effectExtent l="19050" t="0" r="9525" b="0"/>
            <wp:docPr id="1" name="Рисунок 1" descr="Герб  Диве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Дивее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513C47" w14:textId="77777777" w:rsidR="002246EB" w:rsidRPr="002246EB" w:rsidRDefault="002246EB" w:rsidP="002246EB">
      <w:pPr>
        <w:rPr>
          <w:lang w:eastAsia="ru-RU"/>
        </w:rPr>
      </w:pPr>
    </w:p>
    <w:p w14:paraId="535D4C4B" w14:textId="77777777" w:rsidR="003B1199" w:rsidRPr="00975C80" w:rsidRDefault="003B1199" w:rsidP="002246EB">
      <w:pPr>
        <w:pStyle w:val="4"/>
        <w:jc w:val="center"/>
        <w:rPr>
          <w:sz w:val="32"/>
          <w:szCs w:val="32"/>
        </w:rPr>
      </w:pPr>
      <w:r w:rsidRPr="00975C80">
        <w:rPr>
          <w:sz w:val="32"/>
          <w:szCs w:val="32"/>
        </w:rPr>
        <w:t xml:space="preserve">СОВЕТ ДЕПУТАТОВ </w:t>
      </w:r>
    </w:p>
    <w:p w14:paraId="3D44C285" w14:textId="34FF7C38" w:rsidR="003B1199" w:rsidRPr="00975C80" w:rsidRDefault="003B1199" w:rsidP="002246EB">
      <w:pPr>
        <w:pStyle w:val="4"/>
        <w:jc w:val="center"/>
        <w:rPr>
          <w:sz w:val="32"/>
          <w:szCs w:val="32"/>
        </w:rPr>
      </w:pPr>
      <w:r w:rsidRPr="00975C80">
        <w:rPr>
          <w:sz w:val="32"/>
          <w:szCs w:val="32"/>
        </w:rPr>
        <w:t>ДИВЕЕВСКОГО МУНИЦИПАЛЬНОГО ОКРУГА</w:t>
      </w:r>
    </w:p>
    <w:p w14:paraId="11E74A07" w14:textId="77777777" w:rsidR="003B1199" w:rsidRPr="00975C80" w:rsidRDefault="003B1199" w:rsidP="002246E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75C80"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14:paraId="710F9C9F" w14:textId="77777777" w:rsidR="003B1199" w:rsidRPr="00975C80" w:rsidRDefault="003B1199" w:rsidP="002246EB">
      <w:pPr>
        <w:pStyle w:val="Eiiey"/>
        <w:spacing w:before="0"/>
        <w:ind w:left="0" w:firstLine="737"/>
        <w:jc w:val="center"/>
        <w:rPr>
          <w:rFonts w:ascii="Times New Roman" w:hAnsi="Times New Roman" w:cs="Times New Roman"/>
          <w:sz w:val="32"/>
          <w:szCs w:val="32"/>
        </w:rPr>
      </w:pPr>
    </w:p>
    <w:p w14:paraId="7EF874CC" w14:textId="77777777" w:rsidR="003B1199" w:rsidRPr="00975C80" w:rsidRDefault="003B1199" w:rsidP="002246EB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5C80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14:paraId="1CA5ABD3" w14:textId="77777777" w:rsidR="003B1199" w:rsidRPr="00975C80" w:rsidRDefault="003B1199" w:rsidP="002246EB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78" w:type="pct"/>
        <w:tblLayout w:type="fixed"/>
        <w:tblLook w:val="01E0" w:firstRow="1" w:lastRow="1" w:firstColumn="1" w:lastColumn="1" w:noHBand="0" w:noVBand="0"/>
      </w:tblPr>
      <w:tblGrid>
        <w:gridCol w:w="3513"/>
        <w:gridCol w:w="5127"/>
        <w:gridCol w:w="574"/>
        <w:gridCol w:w="574"/>
      </w:tblGrid>
      <w:tr w:rsidR="003B1199" w:rsidRPr="00143885" w14:paraId="3DBF9D68" w14:textId="77777777" w:rsidTr="00DC1B6F">
        <w:trPr>
          <w:trHeight w:val="377"/>
        </w:trPr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D7EEB" w14:textId="3AC8AEC6" w:rsidR="003B1199" w:rsidRPr="00143885" w:rsidRDefault="00DC1B6F" w:rsidP="002246EB">
            <w:pPr>
              <w:tabs>
                <w:tab w:val="right" w:pos="8460"/>
              </w:tabs>
              <w:spacing w:after="0" w:line="240" w:lineRule="auto"/>
              <w:ind w:right="-2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от 23 апреля 2026 г.</w:t>
            </w:r>
          </w:p>
        </w:tc>
        <w:tc>
          <w:tcPr>
            <w:tcW w:w="2619" w:type="pct"/>
            <w:vAlign w:val="bottom"/>
          </w:tcPr>
          <w:p w14:paraId="72BAB8DD" w14:textId="77777777" w:rsidR="003B1199" w:rsidRPr="00143885" w:rsidRDefault="003B1199" w:rsidP="00224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93" w:type="pct"/>
            <w:tcBorders>
              <w:top w:val="nil"/>
              <w:left w:val="nil"/>
              <w:right w:val="nil"/>
            </w:tcBorders>
            <w:vAlign w:val="bottom"/>
          </w:tcPr>
          <w:p w14:paraId="0052D8AC" w14:textId="3A0AD139" w:rsidR="003B1199" w:rsidRPr="001B524F" w:rsidRDefault="001B524F" w:rsidP="002246EB">
            <w:pPr>
              <w:tabs>
                <w:tab w:val="left" w:pos="182"/>
              </w:tabs>
              <w:spacing w:after="0" w:line="240" w:lineRule="auto"/>
              <w:ind w:right="630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4EDEA2" w14:textId="15183FAB" w:rsidR="003B1199" w:rsidRPr="00143885" w:rsidRDefault="00DC1B6F" w:rsidP="002246EB">
            <w:pPr>
              <w:tabs>
                <w:tab w:val="left" w:pos="460"/>
              </w:tabs>
              <w:spacing w:after="0" w:line="240" w:lineRule="auto"/>
              <w:ind w:left="-125" w:right="-21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31</w:t>
            </w:r>
          </w:p>
        </w:tc>
      </w:tr>
    </w:tbl>
    <w:p w14:paraId="3CD32B15" w14:textId="77777777" w:rsidR="00546CEB" w:rsidRPr="00546CEB" w:rsidRDefault="00546CEB" w:rsidP="00224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289927" w14:textId="272D7792" w:rsidR="00546CEB" w:rsidRPr="00546CEB" w:rsidRDefault="00F74CBE" w:rsidP="00247B94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E702B">
        <w:rPr>
          <w:rFonts w:ascii="Times New Roman" w:hAnsi="Times New Roman" w:cs="Times New Roman"/>
          <w:sz w:val="28"/>
          <w:szCs w:val="28"/>
        </w:rPr>
        <w:t xml:space="preserve">внесении изменений в Положение о порядке </w:t>
      </w:r>
      <w:r w:rsidR="007D6ABA">
        <w:rPr>
          <w:rFonts w:ascii="Times New Roman" w:hAnsi="Times New Roman" w:cs="Times New Roman"/>
          <w:sz w:val="28"/>
          <w:szCs w:val="28"/>
        </w:rPr>
        <w:t>управления и распоряжения</w:t>
      </w:r>
      <w:r w:rsidR="005E702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D6ABA">
        <w:rPr>
          <w:rFonts w:ascii="Times New Roman" w:hAnsi="Times New Roman" w:cs="Times New Roman"/>
          <w:sz w:val="28"/>
          <w:szCs w:val="28"/>
        </w:rPr>
        <w:t>ым</w:t>
      </w:r>
      <w:r w:rsidR="005E702B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7D6ABA">
        <w:rPr>
          <w:rFonts w:ascii="Times New Roman" w:hAnsi="Times New Roman" w:cs="Times New Roman"/>
          <w:sz w:val="28"/>
          <w:szCs w:val="28"/>
        </w:rPr>
        <w:t>ом</w:t>
      </w:r>
      <w:r w:rsidR="005E702B">
        <w:rPr>
          <w:rFonts w:ascii="Times New Roman" w:hAnsi="Times New Roman" w:cs="Times New Roman"/>
          <w:sz w:val="28"/>
          <w:szCs w:val="28"/>
        </w:rPr>
        <w:t xml:space="preserve"> Дивеевского муниципального округа </w:t>
      </w:r>
      <w:r w:rsidR="003B1199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14:paraId="0C881C74" w14:textId="77777777" w:rsidR="00546CEB" w:rsidRPr="00546CEB" w:rsidRDefault="00546CEB" w:rsidP="00546CEB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832DB" w14:textId="3B6FCCC8" w:rsidR="00546CEB" w:rsidRPr="00546CEB" w:rsidRDefault="00D02DAC" w:rsidP="003B1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59416716"/>
      <w:r w:rsidRPr="00E1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E1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03.12.2014 № 1300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179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», </w:t>
      </w:r>
      <w:r w:rsidRPr="00E1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1796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17969">
        <w:rPr>
          <w:rFonts w:ascii="Times New Roman" w:eastAsia="Times New Roman" w:hAnsi="Times New Roman" w:cs="Times New Roman"/>
          <w:sz w:val="28"/>
          <w:szCs w:val="28"/>
          <w:lang w:eastAsia="ru-RU"/>
        </w:rPr>
        <w:t>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E1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«О внесении изменений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179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E17969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E1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1" w:name="_GoBack"/>
      <w:bookmarkEnd w:id="1"/>
      <w:r w:rsidR="00384B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4B1D" w:rsidRPr="0038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7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64 Федерального закона</w:t>
      </w:r>
      <w:r w:rsidR="0038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CB54E5">
        <w:rPr>
          <w:rFonts w:ascii="Times New Roman" w:hAnsi="Times New Roman"/>
          <w:sz w:val="28"/>
          <w:szCs w:val="28"/>
        </w:rPr>
        <w:t xml:space="preserve">от 20.03.2025 года № 33-ФЗ «Об общих принципах организации местного самоуправления в единой системе публичной власти», </w:t>
      </w:r>
      <w:r w:rsidR="00546CEB"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15,</w:t>
      </w:r>
      <w:r w:rsidR="00546CEB"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546CEB"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Дивеевского муниципального округа Нижегородской области, </w:t>
      </w:r>
    </w:p>
    <w:p w14:paraId="2183D58D" w14:textId="77777777" w:rsidR="00546CEB" w:rsidRPr="00546CEB" w:rsidRDefault="00546CEB" w:rsidP="00546C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F7791" w14:textId="77777777" w:rsidR="003B1199" w:rsidRPr="00975C80" w:rsidRDefault="003B1199" w:rsidP="003B1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5C80">
        <w:rPr>
          <w:rFonts w:ascii="Times New Roman" w:hAnsi="Times New Roman"/>
          <w:sz w:val="28"/>
          <w:szCs w:val="28"/>
        </w:rPr>
        <w:t>Совет депутатов Дивеевского муниципального округа</w:t>
      </w:r>
    </w:p>
    <w:p w14:paraId="5E5AC386" w14:textId="704F9E23" w:rsidR="003B1199" w:rsidRDefault="003B1199" w:rsidP="003B1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5C80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975C80">
        <w:rPr>
          <w:rFonts w:ascii="Times New Roman" w:hAnsi="Times New Roman"/>
          <w:b/>
          <w:sz w:val="28"/>
          <w:szCs w:val="28"/>
        </w:rPr>
        <w:t>р е ш и л:</w:t>
      </w:r>
    </w:p>
    <w:p w14:paraId="3972A5AB" w14:textId="77777777" w:rsidR="003B1199" w:rsidRPr="00975C80" w:rsidRDefault="003B1199" w:rsidP="003B1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A5F69B" w14:textId="3F4CA602" w:rsidR="005E702B" w:rsidRDefault="005E702B" w:rsidP="007B66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2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</w:t>
      </w:r>
      <w:r w:rsidRPr="005E702B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7D6ABA">
        <w:rPr>
          <w:rFonts w:ascii="Times New Roman" w:hAnsi="Times New Roman" w:cs="Times New Roman"/>
          <w:sz w:val="28"/>
          <w:szCs w:val="28"/>
        </w:rPr>
        <w:t>управления и распоряжения</w:t>
      </w:r>
      <w:r w:rsidRPr="005E702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D6ABA">
        <w:rPr>
          <w:rFonts w:ascii="Times New Roman" w:hAnsi="Times New Roman" w:cs="Times New Roman"/>
          <w:sz w:val="28"/>
          <w:szCs w:val="28"/>
        </w:rPr>
        <w:t>ым</w:t>
      </w:r>
      <w:r w:rsidRPr="005E702B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7D6ABA">
        <w:rPr>
          <w:rFonts w:ascii="Times New Roman" w:hAnsi="Times New Roman" w:cs="Times New Roman"/>
          <w:sz w:val="28"/>
          <w:szCs w:val="28"/>
        </w:rPr>
        <w:t>ом</w:t>
      </w:r>
      <w:r w:rsidRPr="005E702B">
        <w:rPr>
          <w:rFonts w:ascii="Times New Roman" w:hAnsi="Times New Roman" w:cs="Times New Roman"/>
          <w:sz w:val="28"/>
          <w:szCs w:val="28"/>
        </w:rPr>
        <w:t xml:space="preserve"> Дивеевского муниципального округа Нижегородской области</w:t>
      </w:r>
      <w:r w:rsidR="00EB5226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5E702B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депутатов Дивеевского муниципального округа Нижегородской области от </w:t>
      </w:r>
      <w:r w:rsidR="007D6ABA">
        <w:rPr>
          <w:rFonts w:ascii="Times New Roman" w:hAnsi="Times New Roman" w:cs="Times New Roman"/>
          <w:sz w:val="28"/>
          <w:szCs w:val="28"/>
        </w:rPr>
        <w:t>31</w:t>
      </w:r>
      <w:r w:rsidRPr="005E702B">
        <w:rPr>
          <w:rFonts w:ascii="Times New Roman" w:hAnsi="Times New Roman" w:cs="Times New Roman"/>
          <w:sz w:val="28"/>
          <w:szCs w:val="28"/>
        </w:rPr>
        <w:t xml:space="preserve"> </w:t>
      </w:r>
      <w:r w:rsidR="007D6ABA">
        <w:rPr>
          <w:rFonts w:ascii="Times New Roman" w:hAnsi="Times New Roman" w:cs="Times New Roman"/>
          <w:sz w:val="28"/>
          <w:szCs w:val="28"/>
        </w:rPr>
        <w:t>октября</w:t>
      </w:r>
      <w:r w:rsidRPr="005E702B">
        <w:rPr>
          <w:rFonts w:ascii="Times New Roman" w:hAnsi="Times New Roman" w:cs="Times New Roman"/>
          <w:sz w:val="28"/>
          <w:szCs w:val="28"/>
        </w:rPr>
        <w:t xml:space="preserve"> 202</w:t>
      </w:r>
      <w:r w:rsidR="007D6ABA">
        <w:rPr>
          <w:rFonts w:ascii="Times New Roman" w:hAnsi="Times New Roman" w:cs="Times New Roman"/>
          <w:sz w:val="28"/>
          <w:szCs w:val="28"/>
        </w:rPr>
        <w:t>5</w:t>
      </w:r>
      <w:r w:rsidRPr="005E702B">
        <w:rPr>
          <w:rFonts w:ascii="Times New Roman" w:hAnsi="Times New Roman" w:cs="Times New Roman"/>
          <w:sz w:val="28"/>
          <w:szCs w:val="28"/>
        </w:rPr>
        <w:t xml:space="preserve"> г. № 2</w:t>
      </w:r>
      <w:r w:rsidR="007D6ABA">
        <w:rPr>
          <w:rFonts w:ascii="Times New Roman" w:hAnsi="Times New Roman" w:cs="Times New Roman"/>
          <w:sz w:val="28"/>
          <w:szCs w:val="28"/>
        </w:rPr>
        <w:t>5</w:t>
      </w:r>
      <w:r w:rsidRPr="005E702B">
        <w:rPr>
          <w:rFonts w:ascii="Times New Roman" w:hAnsi="Times New Roman" w:cs="Times New Roman"/>
          <w:sz w:val="28"/>
          <w:szCs w:val="28"/>
        </w:rPr>
        <w:t>, изменения</w:t>
      </w:r>
      <w:r w:rsidR="007D6ABA">
        <w:rPr>
          <w:rFonts w:ascii="Times New Roman" w:hAnsi="Times New Roman" w:cs="Times New Roman"/>
          <w:sz w:val="28"/>
          <w:szCs w:val="28"/>
        </w:rPr>
        <w:t>, изложив пункт 4.9.2.8.</w:t>
      </w:r>
      <w:r w:rsidR="00EB5226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7D6ABA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Pr="005E702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DB5BC1" w14:textId="69E6292A" w:rsidR="007D6ABA" w:rsidRPr="007D6ABA" w:rsidRDefault="007D6ABA" w:rsidP="007D6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«4.9.2.8. </w:t>
      </w:r>
      <w:r w:rsidRPr="007D6ABA">
        <w:rPr>
          <w:rFonts w:ascii="Times New Roman" w:hAnsi="Times New Roman" w:cs="Times New Roman"/>
          <w:sz w:val="28"/>
          <w:szCs w:val="28"/>
        </w:rPr>
        <w:t>Геодезические пункты государственной геодезической сети, нивелирные пункты государственной нивелирной сети, гравиметрические пункты государственной гравиметрической сети, геодезические пункты геодезических сетей специального назначения, геодезические, межевые, предупреждающие и иные знаки, включая информационные табло (стелы) и флагштоки, а также технические средства организации дорожного движения.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8B022C3" w14:textId="2EB8DF68" w:rsidR="003B1199" w:rsidRPr="00C1583C" w:rsidRDefault="003B1199" w:rsidP="003B1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83C">
        <w:rPr>
          <w:rFonts w:ascii="Times New Roman" w:hAnsi="Times New Roman"/>
          <w:sz w:val="28"/>
          <w:szCs w:val="28"/>
        </w:rPr>
        <w:t xml:space="preserve">2. </w:t>
      </w:r>
      <w:r w:rsidR="00EB5226" w:rsidRPr="00EE00C3">
        <w:rPr>
          <w:rFonts w:ascii="Times New Roman" w:hAnsi="Times New Roman"/>
          <w:kern w:val="32"/>
          <w:sz w:val="28"/>
          <w:szCs w:val="28"/>
        </w:rPr>
        <w:t>Настоящее решение вступает в силу со дня его</w:t>
      </w:r>
      <w:r w:rsidR="00EB5226">
        <w:rPr>
          <w:rFonts w:ascii="Times New Roman" w:hAnsi="Times New Roman"/>
          <w:kern w:val="32"/>
          <w:sz w:val="28"/>
          <w:szCs w:val="28"/>
        </w:rPr>
        <w:t xml:space="preserve"> о</w:t>
      </w:r>
      <w:r w:rsidR="00EB5226" w:rsidRPr="00EE00C3">
        <w:rPr>
          <w:rFonts w:ascii="Times New Roman" w:hAnsi="Times New Roman"/>
          <w:sz w:val="28"/>
          <w:szCs w:val="28"/>
        </w:rPr>
        <w:t>бнародова</w:t>
      </w:r>
      <w:r w:rsidR="00EB5226">
        <w:rPr>
          <w:rFonts w:ascii="Times New Roman" w:hAnsi="Times New Roman"/>
          <w:sz w:val="28"/>
          <w:szCs w:val="28"/>
        </w:rPr>
        <w:t xml:space="preserve">ния </w:t>
      </w:r>
      <w:r w:rsidR="00EB5226" w:rsidRPr="00EE00C3">
        <w:rPr>
          <w:rFonts w:ascii="Times New Roman" w:hAnsi="Times New Roman"/>
          <w:kern w:val="32"/>
          <w:sz w:val="28"/>
          <w:szCs w:val="28"/>
        </w:rPr>
        <w:t xml:space="preserve">посредством размещения на официальном сайте администрации </w:t>
      </w:r>
      <w:proofErr w:type="spellStart"/>
      <w:r w:rsidR="00EB5226" w:rsidRPr="00EE00C3">
        <w:rPr>
          <w:rFonts w:ascii="Times New Roman" w:hAnsi="Times New Roman"/>
          <w:kern w:val="32"/>
          <w:sz w:val="28"/>
          <w:szCs w:val="28"/>
        </w:rPr>
        <w:t>Дивеевского</w:t>
      </w:r>
      <w:proofErr w:type="spellEnd"/>
      <w:r w:rsidR="00EB5226" w:rsidRPr="00EE00C3">
        <w:rPr>
          <w:rFonts w:ascii="Times New Roman" w:hAnsi="Times New Roman"/>
          <w:kern w:val="32"/>
          <w:sz w:val="28"/>
          <w:szCs w:val="28"/>
        </w:rPr>
        <w:t xml:space="preserve"> муниципального округа Нижегородской области в сети «Интернет»</w:t>
      </w:r>
      <w:r w:rsidR="00EB5226">
        <w:rPr>
          <w:rFonts w:ascii="Times New Roman" w:hAnsi="Times New Roman"/>
          <w:kern w:val="32"/>
          <w:sz w:val="28"/>
          <w:szCs w:val="28"/>
        </w:rPr>
        <w:t>.</w:t>
      </w:r>
    </w:p>
    <w:p w14:paraId="5250C89B" w14:textId="75050896" w:rsidR="00EB5226" w:rsidRDefault="003B1199" w:rsidP="00EB5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001E8">
        <w:rPr>
          <w:rFonts w:ascii="Times New Roman" w:hAnsi="Times New Roman"/>
          <w:sz w:val="28"/>
          <w:szCs w:val="28"/>
        </w:rPr>
        <w:t xml:space="preserve">. </w:t>
      </w:r>
      <w:r w:rsidR="00EB5226">
        <w:rPr>
          <w:rFonts w:ascii="Times New Roman" w:hAnsi="Times New Roman"/>
          <w:sz w:val="28"/>
          <w:szCs w:val="28"/>
        </w:rPr>
        <w:t xml:space="preserve">Разместить настоящее решение </w:t>
      </w:r>
      <w:r w:rsidR="00EB5226" w:rsidRPr="00EE00C3">
        <w:rPr>
          <w:rFonts w:ascii="Times New Roman" w:hAnsi="Times New Roman"/>
          <w:kern w:val="32"/>
          <w:sz w:val="28"/>
          <w:szCs w:val="28"/>
        </w:rPr>
        <w:t xml:space="preserve">на официальном сайте администрации </w:t>
      </w:r>
      <w:proofErr w:type="spellStart"/>
      <w:r w:rsidR="00EB5226" w:rsidRPr="00EE00C3">
        <w:rPr>
          <w:rFonts w:ascii="Times New Roman" w:hAnsi="Times New Roman"/>
          <w:kern w:val="32"/>
          <w:sz w:val="28"/>
          <w:szCs w:val="28"/>
        </w:rPr>
        <w:t>Дивеевского</w:t>
      </w:r>
      <w:proofErr w:type="spellEnd"/>
      <w:r w:rsidR="00EB5226" w:rsidRPr="00EE00C3">
        <w:rPr>
          <w:rFonts w:ascii="Times New Roman" w:hAnsi="Times New Roman"/>
          <w:kern w:val="32"/>
          <w:sz w:val="28"/>
          <w:szCs w:val="28"/>
        </w:rPr>
        <w:t xml:space="preserve"> муниципального округа Нижегородской области в сети «Интернет»</w:t>
      </w:r>
      <w:r w:rsidR="00EB5226">
        <w:rPr>
          <w:rFonts w:ascii="Times New Roman" w:hAnsi="Times New Roman"/>
          <w:kern w:val="32"/>
          <w:sz w:val="28"/>
          <w:szCs w:val="28"/>
        </w:rPr>
        <w:t>.</w:t>
      </w:r>
    </w:p>
    <w:p w14:paraId="28328110" w14:textId="3956545E" w:rsidR="003B1199" w:rsidRPr="00A001E8" w:rsidRDefault="00EB5226" w:rsidP="003B1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3B1199" w:rsidRPr="00A001E8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Совета депутатов Дивеевского муниципального округа Нижегородской области по правовой политике и связям с общественностью.</w:t>
      </w:r>
    </w:p>
    <w:p w14:paraId="348DFDB5" w14:textId="6E00BC6F" w:rsidR="003B1199" w:rsidRDefault="003B1199" w:rsidP="003B11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D49E0D1" w14:textId="3BA1181B" w:rsidR="00EB5226" w:rsidRDefault="00EB5226" w:rsidP="003B11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E26A72A" w14:textId="77777777" w:rsidR="00EB5226" w:rsidRDefault="00EB5226" w:rsidP="003B11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172"/>
        <w:tblW w:w="10183" w:type="dxa"/>
        <w:tblLook w:val="00A0" w:firstRow="1" w:lastRow="0" w:firstColumn="1" w:lastColumn="0" w:noHBand="0" w:noVBand="0"/>
      </w:tblPr>
      <w:tblGrid>
        <w:gridCol w:w="5091"/>
        <w:gridCol w:w="5092"/>
      </w:tblGrid>
      <w:tr w:rsidR="00EB5226" w:rsidRPr="003B269F" w14:paraId="51690B1F" w14:textId="77777777" w:rsidTr="004E762F">
        <w:trPr>
          <w:trHeight w:val="2037"/>
        </w:trPr>
        <w:tc>
          <w:tcPr>
            <w:tcW w:w="5091" w:type="dxa"/>
          </w:tcPr>
          <w:p w14:paraId="5AAEE7AC" w14:textId="77777777" w:rsidR="00EB5226" w:rsidRPr="003B269F" w:rsidRDefault="00EB5226" w:rsidP="00EB52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B269F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Председатель Совета депутатов</w:t>
            </w:r>
          </w:p>
          <w:p w14:paraId="02FAAB06" w14:textId="77777777" w:rsidR="00EB5226" w:rsidRPr="003B269F" w:rsidRDefault="00EB5226" w:rsidP="00EB52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3B269F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Дивеевского</w:t>
            </w:r>
            <w:proofErr w:type="spellEnd"/>
            <w:r w:rsidRPr="003B269F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муниципального округа</w:t>
            </w:r>
          </w:p>
          <w:p w14:paraId="657FAA1E" w14:textId="77777777" w:rsidR="00EB5226" w:rsidRPr="003B269F" w:rsidRDefault="00EB5226" w:rsidP="00EB52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B269F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Нижегородской области </w:t>
            </w:r>
          </w:p>
          <w:p w14:paraId="6DAE2FCB" w14:textId="77777777" w:rsidR="00EB5226" w:rsidRPr="003B269F" w:rsidRDefault="00EB5226" w:rsidP="00EB52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B269F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___________________Д.Е. Борцов </w:t>
            </w:r>
          </w:p>
          <w:p w14:paraId="4E6C68FE" w14:textId="77777777" w:rsidR="00EB5226" w:rsidRPr="003B269F" w:rsidRDefault="00EB5226" w:rsidP="00EB522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5092" w:type="dxa"/>
          </w:tcPr>
          <w:p w14:paraId="3004C7FE" w14:textId="77777777" w:rsidR="00EB5226" w:rsidRPr="003B269F" w:rsidRDefault="00EB5226" w:rsidP="00EB522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 w:rsidRPr="003B269F"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Глава местного самоуправления</w:t>
            </w:r>
          </w:p>
          <w:p w14:paraId="42792E72" w14:textId="77777777" w:rsidR="00EB5226" w:rsidRPr="003B269F" w:rsidRDefault="00EB5226" w:rsidP="00EB522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proofErr w:type="spellStart"/>
            <w:r w:rsidRPr="003B269F"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Дивеевского</w:t>
            </w:r>
            <w:proofErr w:type="spellEnd"/>
            <w:r w:rsidRPr="003B269F"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 xml:space="preserve"> муниципального округа Нижегородской области</w:t>
            </w:r>
          </w:p>
          <w:p w14:paraId="3DF796B8" w14:textId="77777777" w:rsidR="00EB5226" w:rsidRPr="003B269F" w:rsidRDefault="00EB5226" w:rsidP="00EB522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 w:rsidRPr="003B269F"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 xml:space="preserve">____________________     С.А. Кучин                                      </w:t>
            </w:r>
          </w:p>
          <w:p w14:paraId="5E5DD95F" w14:textId="77777777" w:rsidR="00EB5226" w:rsidRPr="003B269F" w:rsidRDefault="00EB5226" w:rsidP="00EB522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</w:tr>
    </w:tbl>
    <w:p w14:paraId="6845D78A" w14:textId="77777777" w:rsidR="003B1199" w:rsidRPr="00A001E8" w:rsidRDefault="003B1199" w:rsidP="003B119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172"/>
        <w:tblW w:w="10183" w:type="dxa"/>
        <w:tblLook w:val="00A0" w:firstRow="1" w:lastRow="0" w:firstColumn="1" w:lastColumn="0" w:noHBand="0" w:noVBand="0"/>
      </w:tblPr>
      <w:tblGrid>
        <w:gridCol w:w="5091"/>
        <w:gridCol w:w="5092"/>
      </w:tblGrid>
      <w:tr w:rsidR="00384B1D" w14:paraId="2BB1B87B" w14:textId="77777777" w:rsidTr="00384B1D">
        <w:trPr>
          <w:trHeight w:val="2037"/>
        </w:trPr>
        <w:tc>
          <w:tcPr>
            <w:tcW w:w="5091" w:type="dxa"/>
          </w:tcPr>
          <w:p w14:paraId="6672A996" w14:textId="77777777" w:rsidR="00384B1D" w:rsidRDefault="00384B1D" w:rsidP="00384B1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5092" w:type="dxa"/>
          </w:tcPr>
          <w:p w14:paraId="232DB627" w14:textId="77777777" w:rsidR="00384B1D" w:rsidRDefault="00384B1D" w:rsidP="00384B1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</w:p>
        </w:tc>
      </w:tr>
    </w:tbl>
    <w:p w14:paraId="464AD9C0" w14:textId="77777777" w:rsidR="003B1199" w:rsidRPr="00A001E8" w:rsidRDefault="003B1199" w:rsidP="003B119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0908227" w14:textId="77777777" w:rsidR="003B1199" w:rsidRDefault="003B1199" w:rsidP="003B1199">
      <w:pPr>
        <w:jc w:val="both"/>
        <w:rPr>
          <w:rFonts w:ascii="Times New Roman" w:hAnsi="Times New Roman"/>
        </w:rPr>
      </w:pPr>
    </w:p>
    <w:p w14:paraId="5E37DBDC" w14:textId="77777777" w:rsidR="00654045" w:rsidRDefault="00654045" w:rsidP="00487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08ABA4" w14:textId="6B796C5B" w:rsidR="00FC1AAA" w:rsidRPr="00B4584C" w:rsidRDefault="00FC1AAA" w:rsidP="00B45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C1AAA" w:rsidRPr="00B4584C" w:rsidSect="003B1199">
      <w:headerReference w:type="default" r:id="rId9"/>
      <w:pgSz w:w="11906" w:h="16838"/>
      <w:pgMar w:top="1134" w:right="850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105A7" w14:textId="77777777" w:rsidR="000C3931" w:rsidRDefault="000C3931" w:rsidP="00AA7FE3">
      <w:pPr>
        <w:spacing w:after="0" w:line="240" w:lineRule="auto"/>
      </w:pPr>
      <w:r>
        <w:separator/>
      </w:r>
    </w:p>
  </w:endnote>
  <w:endnote w:type="continuationSeparator" w:id="0">
    <w:p w14:paraId="3E35D2DC" w14:textId="77777777" w:rsidR="000C3931" w:rsidRDefault="000C3931" w:rsidP="00AA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87D16" w14:textId="77777777" w:rsidR="000C3931" w:rsidRDefault="000C3931" w:rsidP="00AA7FE3">
      <w:pPr>
        <w:spacing w:after="0" w:line="240" w:lineRule="auto"/>
      </w:pPr>
      <w:r>
        <w:separator/>
      </w:r>
    </w:p>
  </w:footnote>
  <w:footnote w:type="continuationSeparator" w:id="0">
    <w:p w14:paraId="72619992" w14:textId="77777777" w:rsidR="000C3931" w:rsidRDefault="000C3931" w:rsidP="00AA7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21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F9A376" w14:textId="38BE4928" w:rsidR="00AA7FE3" w:rsidRPr="00AA7FE3" w:rsidRDefault="00AA7FE3">
        <w:pPr>
          <w:pStyle w:val="a8"/>
          <w:jc w:val="center"/>
          <w:rPr>
            <w:rFonts w:ascii="Times New Roman" w:hAnsi="Times New Roman" w:cs="Times New Roman"/>
          </w:rPr>
        </w:pPr>
        <w:r w:rsidRPr="00AA7FE3">
          <w:rPr>
            <w:rFonts w:ascii="Times New Roman" w:hAnsi="Times New Roman" w:cs="Times New Roman"/>
          </w:rPr>
          <w:fldChar w:fldCharType="begin"/>
        </w:r>
        <w:r w:rsidRPr="00AA7FE3">
          <w:rPr>
            <w:rFonts w:ascii="Times New Roman" w:hAnsi="Times New Roman" w:cs="Times New Roman"/>
          </w:rPr>
          <w:instrText>PAGE   \* MERGEFORMAT</w:instrText>
        </w:r>
        <w:r w:rsidRPr="00AA7FE3">
          <w:rPr>
            <w:rFonts w:ascii="Times New Roman" w:hAnsi="Times New Roman" w:cs="Times New Roman"/>
          </w:rPr>
          <w:fldChar w:fldCharType="separate"/>
        </w:r>
        <w:r w:rsidR="00D02DAC">
          <w:rPr>
            <w:rFonts w:ascii="Times New Roman" w:hAnsi="Times New Roman" w:cs="Times New Roman"/>
            <w:noProof/>
          </w:rPr>
          <w:t>2</w:t>
        </w:r>
        <w:r w:rsidRPr="00AA7FE3">
          <w:rPr>
            <w:rFonts w:ascii="Times New Roman" w:hAnsi="Times New Roman" w:cs="Times New Roman"/>
          </w:rPr>
          <w:fldChar w:fldCharType="end"/>
        </w:r>
      </w:p>
    </w:sdtContent>
  </w:sdt>
  <w:p w14:paraId="0B8D4AE6" w14:textId="77777777" w:rsidR="00AA7FE3" w:rsidRDefault="00AA7FE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884"/>
    <w:multiLevelType w:val="hybridMultilevel"/>
    <w:tmpl w:val="CB5E78D0"/>
    <w:lvl w:ilvl="0" w:tplc="F07AFD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F74765"/>
    <w:multiLevelType w:val="hybridMultilevel"/>
    <w:tmpl w:val="FCA4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3D97"/>
    <w:multiLevelType w:val="multilevel"/>
    <w:tmpl w:val="83F255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C591AAD"/>
    <w:multiLevelType w:val="hybridMultilevel"/>
    <w:tmpl w:val="6198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B4BEB"/>
    <w:multiLevelType w:val="hybridMultilevel"/>
    <w:tmpl w:val="C7A6BB1C"/>
    <w:lvl w:ilvl="0" w:tplc="46C8C0CC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 w15:restartNumberingAfterBreak="0">
    <w:nsid w:val="3B206F59"/>
    <w:multiLevelType w:val="multilevel"/>
    <w:tmpl w:val="269204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9392EB8"/>
    <w:multiLevelType w:val="hybridMultilevel"/>
    <w:tmpl w:val="20A4756E"/>
    <w:lvl w:ilvl="0" w:tplc="585E98D2">
      <w:start w:val="1"/>
      <w:numFmt w:val="decimal"/>
      <w:lvlText w:val="%1."/>
      <w:lvlJc w:val="left"/>
      <w:pPr>
        <w:ind w:left="1032" w:hanging="49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7EC7769"/>
    <w:multiLevelType w:val="hybridMultilevel"/>
    <w:tmpl w:val="95008B52"/>
    <w:lvl w:ilvl="0" w:tplc="5F92F8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EF"/>
    <w:rsid w:val="00000F19"/>
    <w:rsid w:val="0004267B"/>
    <w:rsid w:val="00054C5A"/>
    <w:rsid w:val="00055D8C"/>
    <w:rsid w:val="0006699A"/>
    <w:rsid w:val="000C3931"/>
    <w:rsid w:val="001A631B"/>
    <w:rsid w:val="001B26A4"/>
    <w:rsid w:val="001B524F"/>
    <w:rsid w:val="001C6B17"/>
    <w:rsid w:val="002032A4"/>
    <w:rsid w:val="00204E3E"/>
    <w:rsid w:val="002246EB"/>
    <w:rsid w:val="002263EF"/>
    <w:rsid w:val="00244D43"/>
    <w:rsid w:val="00247B94"/>
    <w:rsid w:val="002768F2"/>
    <w:rsid w:val="002A123D"/>
    <w:rsid w:val="002D067D"/>
    <w:rsid w:val="002F65F2"/>
    <w:rsid w:val="00345438"/>
    <w:rsid w:val="00345C61"/>
    <w:rsid w:val="00370407"/>
    <w:rsid w:val="00374DFC"/>
    <w:rsid w:val="00384B1D"/>
    <w:rsid w:val="003A3033"/>
    <w:rsid w:val="003B1199"/>
    <w:rsid w:val="0042578E"/>
    <w:rsid w:val="004342B2"/>
    <w:rsid w:val="0044586C"/>
    <w:rsid w:val="00487640"/>
    <w:rsid w:val="0049549F"/>
    <w:rsid w:val="00495BA1"/>
    <w:rsid w:val="004D51B4"/>
    <w:rsid w:val="004F6529"/>
    <w:rsid w:val="005265FF"/>
    <w:rsid w:val="005448FD"/>
    <w:rsid w:val="00546CEB"/>
    <w:rsid w:val="0056090C"/>
    <w:rsid w:val="005E421A"/>
    <w:rsid w:val="005E702B"/>
    <w:rsid w:val="00622636"/>
    <w:rsid w:val="006343B9"/>
    <w:rsid w:val="00651D12"/>
    <w:rsid w:val="00654045"/>
    <w:rsid w:val="00673112"/>
    <w:rsid w:val="006A56BF"/>
    <w:rsid w:val="00745274"/>
    <w:rsid w:val="00747F35"/>
    <w:rsid w:val="00767E6E"/>
    <w:rsid w:val="00781C16"/>
    <w:rsid w:val="00795C40"/>
    <w:rsid w:val="007A517B"/>
    <w:rsid w:val="007B6671"/>
    <w:rsid w:val="007D6ABA"/>
    <w:rsid w:val="00823883"/>
    <w:rsid w:val="008A5415"/>
    <w:rsid w:val="008A5D3A"/>
    <w:rsid w:val="008E13A6"/>
    <w:rsid w:val="00912F75"/>
    <w:rsid w:val="0098272D"/>
    <w:rsid w:val="00997022"/>
    <w:rsid w:val="00A325DE"/>
    <w:rsid w:val="00A364CF"/>
    <w:rsid w:val="00AA7FE3"/>
    <w:rsid w:val="00AB7FEF"/>
    <w:rsid w:val="00B03C31"/>
    <w:rsid w:val="00B219A5"/>
    <w:rsid w:val="00B4584C"/>
    <w:rsid w:val="00B629F9"/>
    <w:rsid w:val="00B768BF"/>
    <w:rsid w:val="00C1421E"/>
    <w:rsid w:val="00C257A4"/>
    <w:rsid w:val="00C61A80"/>
    <w:rsid w:val="00CA6664"/>
    <w:rsid w:val="00CB0AA7"/>
    <w:rsid w:val="00CB54E5"/>
    <w:rsid w:val="00CE3917"/>
    <w:rsid w:val="00D02DAC"/>
    <w:rsid w:val="00D172F9"/>
    <w:rsid w:val="00D2148D"/>
    <w:rsid w:val="00D24099"/>
    <w:rsid w:val="00D36189"/>
    <w:rsid w:val="00D552AF"/>
    <w:rsid w:val="00D9086E"/>
    <w:rsid w:val="00DB0CA5"/>
    <w:rsid w:val="00DC1B6F"/>
    <w:rsid w:val="00DD5D9B"/>
    <w:rsid w:val="00DF7B8F"/>
    <w:rsid w:val="00E22D06"/>
    <w:rsid w:val="00E62580"/>
    <w:rsid w:val="00EB5226"/>
    <w:rsid w:val="00EC7F6B"/>
    <w:rsid w:val="00EE5226"/>
    <w:rsid w:val="00F42F17"/>
    <w:rsid w:val="00F73B70"/>
    <w:rsid w:val="00F74CBE"/>
    <w:rsid w:val="00FA625B"/>
    <w:rsid w:val="00FC14E4"/>
    <w:rsid w:val="00FC1AAA"/>
    <w:rsid w:val="00FC2A16"/>
    <w:rsid w:val="00F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8326"/>
  <w15:chartTrackingRefBased/>
  <w15:docId w15:val="{8212E95E-779C-4DD0-8876-4813E647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A80"/>
  </w:style>
  <w:style w:type="paragraph" w:styleId="4">
    <w:name w:val="heading 4"/>
    <w:basedOn w:val="a"/>
    <w:next w:val="a"/>
    <w:link w:val="40"/>
    <w:qFormat/>
    <w:rsid w:val="003B119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13A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55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546C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54045"/>
    <w:pPr>
      <w:ind w:left="720"/>
      <w:contextualSpacing/>
    </w:pPr>
  </w:style>
  <w:style w:type="paragraph" w:customStyle="1" w:styleId="ConsPlusNormal">
    <w:name w:val="ConsPlusNormal"/>
    <w:rsid w:val="00F74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954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549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A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7FE3"/>
  </w:style>
  <w:style w:type="paragraph" w:styleId="aa">
    <w:name w:val="footer"/>
    <w:basedOn w:val="a"/>
    <w:link w:val="ab"/>
    <w:uiPriority w:val="99"/>
    <w:unhideWhenUsed/>
    <w:rsid w:val="00AA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7FE3"/>
  </w:style>
  <w:style w:type="character" w:customStyle="1" w:styleId="40">
    <w:name w:val="Заголовок 4 Знак"/>
    <w:basedOn w:val="a0"/>
    <w:link w:val="4"/>
    <w:rsid w:val="003B11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Eiiey">
    <w:name w:val="Eiiey"/>
    <w:basedOn w:val="a"/>
    <w:rsid w:val="003B1199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0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7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5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5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4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5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0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41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0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99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2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5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9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7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8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7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9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9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1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1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8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56BF8-8BC8-4D7A-828E-573E6AF75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Анна Александровна</dc:creator>
  <cp:keywords/>
  <dc:description/>
  <cp:lastModifiedBy>Мария</cp:lastModifiedBy>
  <cp:revision>10</cp:revision>
  <cp:lastPrinted>2026-04-14T12:59:00Z</cp:lastPrinted>
  <dcterms:created xsi:type="dcterms:W3CDTF">2026-04-14T07:19:00Z</dcterms:created>
  <dcterms:modified xsi:type="dcterms:W3CDTF">2026-04-23T07:57:00Z</dcterms:modified>
</cp:coreProperties>
</file>